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A3A9" w14:textId="57D3F49D" w:rsidR="00231A15" w:rsidRPr="00231A15" w:rsidRDefault="00231A15" w:rsidP="00231A1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231A15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DONYATT PARISH COUNCIL – SPEED INDICATOR DEVICE DATA MAY 2026 – JULY 2026</w:t>
      </w:r>
    </w:p>
    <w:p w14:paraId="5C6716BB" w14:textId="77777777" w:rsidR="00231A15" w:rsidRDefault="00231A15" w:rsidP="00231A1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9"/>
        <w:gridCol w:w="2274"/>
        <w:gridCol w:w="2176"/>
        <w:gridCol w:w="2447"/>
      </w:tblGrid>
      <w:tr w:rsidR="00231A15" w14:paraId="033B4CEA" w14:textId="77777777" w:rsidTr="00720090">
        <w:tc>
          <w:tcPr>
            <w:tcW w:w="10456" w:type="dxa"/>
            <w:gridSpan w:val="4"/>
          </w:tcPr>
          <w:p w14:paraId="4C375EC3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31A15">
              <w:rPr>
                <w:rFonts w:ascii="Verdana" w:eastAsia="Times New Roman" w:hAnsi="Verdana" w:cs="Times New Roman"/>
                <w:b/>
                <w:bCs/>
                <w:color w:val="EE0000"/>
                <w:kern w:val="0"/>
                <w:sz w:val="20"/>
                <w:szCs w:val="20"/>
                <w:lang w:eastAsia="en-GB"/>
                <w14:ligatures w14:val="none"/>
              </w:rPr>
              <w:t>Vehicles incoming down Donyatt Hill (A303)</w:t>
            </w:r>
          </w:p>
        </w:tc>
      </w:tr>
      <w:tr w:rsidR="00231A15" w14:paraId="275EC344" w14:textId="77777777" w:rsidTr="00720090">
        <w:tc>
          <w:tcPr>
            <w:tcW w:w="2614" w:type="dxa"/>
          </w:tcPr>
          <w:p w14:paraId="150259F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</w:t>
            </w:r>
          </w:p>
        </w:tc>
        <w:tc>
          <w:tcPr>
            <w:tcW w:w="2614" w:type="dxa"/>
          </w:tcPr>
          <w:p w14:paraId="164231FA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Number of vehicles</w:t>
            </w:r>
          </w:p>
        </w:tc>
        <w:tc>
          <w:tcPr>
            <w:tcW w:w="2614" w:type="dxa"/>
          </w:tcPr>
          <w:p w14:paraId="0483F4C1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Speed limit</w:t>
            </w:r>
          </w:p>
        </w:tc>
        <w:tc>
          <w:tcPr>
            <w:tcW w:w="2614" w:type="dxa"/>
          </w:tcPr>
          <w:p w14:paraId="555134A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Speed recorded</w:t>
            </w:r>
          </w:p>
        </w:tc>
      </w:tr>
      <w:tr w:rsidR="00231A15" w14:paraId="3A455D25" w14:textId="77777777" w:rsidTr="00720090">
        <w:tc>
          <w:tcPr>
            <w:tcW w:w="2614" w:type="dxa"/>
            <w:vMerge w:val="restart"/>
          </w:tcPr>
          <w:p w14:paraId="7975C930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May 12th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–July 13</w:t>
            </w:r>
            <w:r w:rsidRPr="00BC3D5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</w:p>
        </w:tc>
        <w:tc>
          <w:tcPr>
            <w:tcW w:w="2614" w:type="dxa"/>
          </w:tcPr>
          <w:p w14:paraId="36B42D33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1,528,374</w:t>
            </w:r>
          </w:p>
        </w:tc>
        <w:tc>
          <w:tcPr>
            <w:tcW w:w="2614" w:type="dxa"/>
          </w:tcPr>
          <w:p w14:paraId="3936D39F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0761494A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 40mph (86.25%)</w:t>
            </w:r>
          </w:p>
        </w:tc>
      </w:tr>
      <w:tr w:rsidR="00231A15" w14:paraId="0BD613F7" w14:textId="77777777" w:rsidTr="00720090">
        <w:tc>
          <w:tcPr>
            <w:tcW w:w="2614" w:type="dxa"/>
            <w:vMerge/>
          </w:tcPr>
          <w:p w14:paraId="1213364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616E3FE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150,223</w:t>
            </w:r>
          </w:p>
        </w:tc>
        <w:tc>
          <w:tcPr>
            <w:tcW w:w="2614" w:type="dxa"/>
          </w:tcPr>
          <w:p w14:paraId="37354DB5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12F2E8B5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41-45mph (8.48%)</w:t>
            </w:r>
          </w:p>
        </w:tc>
      </w:tr>
      <w:tr w:rsidR="00231A15" w14:paraId="1CED24B4" w14:textId="77777777" w:rsidTr="00720090">
        <w:tc>
          <w:tcPr>
            <w:tcW w:w="2614" w:type="dxa"/>
            <w:vMerge/>
          </w:tcPr>
          <w:p w14:paraId="2EC8A4A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2615DC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62,499</w:t>
            </w:r>
          </w:p>
        </w:tc>
        <w:tc>
          <w:tcPr>
            <w:tcW w:w="2614" w:type="dxa"/>
          </w:tcPr>
          <w:p w14:paraId="4C587815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7903AC12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46/50mph (3.53&amp;)</w:t>
            </w:r>
          </w:p>
        </w:tc>
      </w:tr>
      <w:tr w:rsidR="00231A15" w14:paraId="778194CE" w14:textId="77777777" w:rsidTr="00720090">
        <w:tc>
          <w:tcPr>
            <w:tcW w:w="2614" w:type="dxa"/>
            <w:vMerge/>
          </w:tcPr>
          <w:p w14:paraId="50A5D219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0479F894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20,819</w:t>
            </w:r>
          </w:p>
        </w:tc>
        <w:tc>
          <w:tcPr>
            <w:tcW w:w="2614" w:type="dxa"/>
          </w:tcPr>
          <w:p w14:paraId="5642040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3DA17E93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51/55mph (1.17%)</w:t>
            </w:r>
          </w:p>
        </w:tc>
      </w:tr>
      <w:tr w:rsidR="00231A15" w14:paraId="0F15066C" w14:textId="77777777" w:rsidTr="00720090">
        <w:tc>
          <w:tcPr>
            <w:tcW w:w="2614" w:type="dxa"/>
            <w:vMerge/>
          </w:tcPr>
          <w:p w14:paraId="4136A702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68B1E173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6217</w:t>
            </w:r>
          </w:p>
        </w:tc>
        <w:tc>
          <w:tcPr>
            <w:tcW w:w="2614" w:type="dxa"/>
          </w:tcPr>
          <w:p w14:paraId="0B22DDEF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53A8D58B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56/60mph (0.35%</w:t>
            </w:r>
          </w:p>
        </w:tc>
      </w:tr>
      <w:tr w:rsidR="00231A15" w14:paraId="660935C1" w14:textId="77777777" w:rsidTr="00720090">
        <w:tc>
          <w:tcPr>
            <w:tcW w:w="2614" w:type="dxa"/>
            <w:vMerge/>
          </w:tcPr>
          <w:p w14:paraId="34A4174E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161EDC69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2129</w:t>
            </w:r>
          </w:p>
        </w:tc>
        <w:tc>
          <w:tcPr>
            <w:tcW w:w="2614" w:type="dxa"/>
          </w:tcPr>
          <w:p w14:paraId="38FA702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7AAD50FF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61-65mph(0.12%)</w:t>
            </w:r>
          </w:p>
        </w:tc>
      </w:tr>
      <w:tr w:rsidR="00231A15" w14:paraId="6CA7AEBF" w14:textId="77777777" w:rsidTr="00720090">
        <w:tc>
          <w:tcPr>
            <w:tcW w:w="2614" w:type="dxa"/>
            <w:vMerge/>
          </w:tcPr>
          <w:p w14:paraId="0A60155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14" w:type="dxa"/>
          </w:tcPr>
          <w:p w14:paraId="231F777C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1834</w:t>
            </w:r>
          </w:p>
        </w:tc>
        <w:tc>
          <w:tcPr>
            <w:tcW w:w="2614" w:type="dxa"/>
          </w:tcPr>
          <w:p w14:paraId="0937917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614" w:type="dxa"/>
          </w:tcPr>
          <w:p w14:paraId="33D4254C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66-75+mph(1.1%)</w:t>
            </w:r>
          </w:p>
        </w:tc>
      </w:tr>
    </w:tbl>
    <w:p w14:paraId="77E7C2EE" w14:textId="77777777" w:rsidR="00231A15" w:rsidRDefault="00231A15" w:rsidP="00231A1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1"/>
        <w:gridCol w:w="2226"/>
        <w:gridCol w:w="2231"/>
        <w:gridCol w:w="2388"/>
      </w:tblGrid>
      <w:tr w:rsidR="00231A15" w14:paraId="38D7F41C" w14:textId="77777777" w:rsidTr="00231A15">
        <w:tc>
          <w:tcPr>
            <w:tcW w:w="2171" w:type="dxa"/>
            <w:vMerge w:val="restart"/>
          </w:tcPr>
          <w:p w14:paraId="0A5DDA4F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D8CB79B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A6C83E9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May 12th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–July 13</w:t>
            </w:r>
            <w:r w:rsidRPr="00BC3D5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</w:p>
        </w:tc>
        <w:tc>
          <w:tcPr>
            <w:tcW w:w="6845" w:type="dxa"/>
            <w:gridSpan w:val="3"/>
          </w:tcPr>
          <w:p w14:paraId="200D49E1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31A15">
              <w:rPr>
                <w:rFonts w:ascii="Verdana" w:eastAsia="Times New Roman" w:hAnsi="Verdana" w:cs="Times New Roman"/>
                <w:b/>
                <w:bCs/>
                <w:color w:val="EE0000"/>
                <w:kern w:val="0"/>
                <w:sz w:val="20"/>
                <w:szCs w:val="20"/>
                <w:lang w:eastAsia="en-GB"/>
                <w14:ligatures w14:val="none"/>
              </w:rPr>
              <w:t>Vehicles exiting Donyatt to A303 via Donyatt Hill</w:t>
            </w:r>
          </w:p>
        </w:tc>
      </w:tr>
      <w:tr w:rsidR="00231A15" w14:paraId="02D55310" w14:textId="77777777" w:rsidTr="00231A15">
        <w:tc>
          <w:tcPr>
            <w:tcW w:w="2171" w:type="dxa"/>
            <w:vMerge/>
          </w:tcPr>
          <w:p w14:paraId="4FBCB8E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160F4560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Number of vehicles </w:t>
            </w:r>
          </w:p>
        </w:tc>
        <w:tc>
          <w:tcPr>
            <w:tcW w:w="2231" w:type="dxa"/>
          </w:tcPr>
          <w:p w14:paraId="62E52F3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Speed Limit</w:t>
            </w:r>
          </w:p>
        </w:tc>
        <w:tc>
          <w:tcPr>
            <w:tcW w:w="2388" w:type="dxa"/>
          </w:tcPr>
          <w:p w14:paraId="0D514BCB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Speed recorded</w:t>
            </w:r>
          </w:p>
        </w:tc>
      </w:tr>
      <w:tr w:rsidR="00231A15" w14:paraId="4CC01739" w14:textId="77777777" w:rsidTr="00231A15">
        <w:tc>
          <w:tcPr>
            <w:tcW w:w="2171" w:type="dxa"/>
            <w:vMerge/>
          </w:tcPr>
          <w:p w14:paraId="4CE035A6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5076FAEC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1,425,049</w:t>
            </w:r>
          </w:p>
        </w:tc>
        <w:tc>
          <w:tcPr>
            <w:tcW w:w="2231" w:type="dxa"/>
          </w:tcPr>
          <w:p w14:paraId="7F850380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2CE4488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 40mph(74.09%)</w:t>
            </w:r>
          </w:p>
        </w:tc>
      </w:tr>
      <w:tr w:rsidR="00231A15" w14:paraId="3CE6C6C5" w14:textId="77777777" w:rsidTr="00231A15">
        <w:tc>
          <w:tcPr>
            <w:tcW w:w="2171" w:type="dxa"/>
            <w:vMerge/>
          </w:tcPr>
          <w:p w14:paraId="0047C2EC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5C0D89B6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313,077</w:t>
            </w:r>
          </w:p>
        </w:tc>
        <w:tc>
          <w:tcPr>
            <w:tcW w:w="2231" w:type="dxa"/>
          </w:tcPr>
          <w:p w14:paraId="0E68EAE1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6A0780D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41-45mph(16.28%)</w:t>
            </w:r>
          </w:p>
        </w:tc>
      </w:tr>
      <w:tr w:rsidR="00231A15" w14:paraId="74A5DEDD" w14:textId="77777777" w:rsidTr="00231A15">
        <w:tc>
          <w:tcPr>
            <w:tcW w:w="2171" w:type="dxa"/>
            <w:vMerge/>
          </w:tcPr>
          <w:p w14:paraId="7C64476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2E146AC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118,175</w:t>
            </w:r>
          </w:p>
        </w:tc>
        <w:tc>
          <w:tcPr>
            <w:tcW w:w="2231" w:type="dxa"/>
          </w:tcPr>
          <w:p w14:paraId="6052046D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 mph</w:t>
            </w:r>
          </w:p>
        </w:tc>
        <w:tc>
          <w:tcPr>
            <w:tcW w:w="2388" w:type="dxa"/>
          </w:tcPr>
          <w:p w14:paraId="4580AE2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46/50mph (6.14%)</w:t>
            </w:r>
          </w:p>
        </w:tc>
      </w:tr>
      <w:tr w:rsidR="00231A15" w14:paraId="63FB1416" w14:textId="77777777" w:rsidTr="00231A15">
        <w:tc>
          <w:tcPr>
            <w:tcW w:w="2171" w:type="dxa"/>
            <w:vMerge/>
          </w:tcPr>
          <w:p w14:paraId="1A63B62E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7E50B9C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38,073</w:t>
            </w:r>
          </w:p>
        </w:tc>
        <w:tc>
          <w:tcPr>
            <w:tcW w:w="2231" w:type="dxa"/>
          </w:tcPr>
          <w:p w14:paraId="79F41AE6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24B8E37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51/55mph (1.98%)</w:t>
            </w:r>
          </w:p>
        </w:tc>
      </w:tr>
      <w:tr w:rsidR="00231A15" w14:paraId="6F30B21F" w14:textId="77777777" w:rsidTr="00231A15">
        <w:tc>
          <w:tcPr>
            <w:tcW w:w="2171" w:type="dxa"/>
          </w:tcPr>
          <w:p w14:paraId="323E7140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208B7540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14,109</w:t>
            </w:r>
          </w:p>
        </w:tc>
        <w:tc>
          <w:tcPr>
            <w:tcW w:w="2231" w:type="dxa"/>
          </w:tcPr>
          <w:p w14:paraId="211DD94A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1125B8D6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56/60mph(0.73%)</w:t>
            </w:r>
          </w:p>
        </w:tc>
      </w:tr>
      <w:tr w:rsidR="00231A15" w14:paraId="7FA1DCF2" w14:textId="77777777" w:rsidTr="00231A15">
        <w:tc>
          <w:tcPr>
            <w:tcW w:w="2171" w:type="dxa"/>
          </w:tcPr>
          <w:p w14:paraId="3A2E3AEF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1A97BD6A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6,241</w:t>
            </w:r>
          </w:p>
        </w:tc>
        <w:tc>
          <w:tcPr>
            <w:tcW w:w="2231" w:type="dxa"/>
          </w:tcPr>
          <w:p w14:paraId="4A4A5623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20D75342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61-65mph(0.32%)</w:t>
            </w:r>
          </w:p>
        </w:tc>
      </w:tr>
      <w:tr w:rsidR="00231A15" w14:paraId="40F58F69" w14:textId="77777777" w:rsidTr="00231A15">
        <w:tc>
          <w:tcPr>
            <w:tcW w:w="2171" w:type="dxa"/>
          </w:tcPr>
          <w:p w14:paraId="7FA6252C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6" w:type="dxa"/>
          </w:tcPr>
          <w:p w14:paraId="23ED1387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8694</w:t>
            </w:r>
          </w:p>
        </w:tc>
        <w:tc>
          <w:tcPr>
            <w:tcW w:w="2231" w:type="dxa"/>
          </w:tcPr>
          <w:p w14:paraId="5912F656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30mph</w:t>
            </w:r>
          </w:p>
        </w:tc>
        <w:tc>
          <w:tcPr>
            <w:tcW w:w="2388" w:type="dxa"/>
          </w:tcPr>
          <w:p w14:paraId="47812858" w14:textId="77777777" w:rsidR="00231A15" w:rsidRDefault="00231A15" w:rsidP="00720090">
            <w:pP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66-75+mph(0.45%)</w:t>
            </w:r>
          </w:p>
        </w:tc>
      </w:tr>
    </w:tbl>
    <w:p w14:paraId="4F4DFB84" w14:textId="77777777" w:rsidR="00787A75" w:rsidRDefault="00787A75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36"/>
        <w:gridCol w:w="2170"/>
        <w:gridCol w:w="2251"/>
        <w:gridCol w:w="2364"/>
      </w:tblGrid>
      <w:tr w:rsidR="00231A15" w14:paraId="578313AE" w14:textId="77777777" w:rsidTr="00720090">
        <w:tc>
          <w:tcPr>
            <w:tcW w:w="10461" w:type="dxa"/>
            <w:gridSpan w:val="4"/>
          </w:tcPr>
          <w:p w14:paraId="40CEC5B2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31A1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Vehicles entering Donyatt from </w:t>
            </w:r>
            <w:proofErr w:type="spellStart"/>
            <w:r w:rsidRPr="00231A1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Peasmarsh</w:t>
            </w:r>
            <w:proofErr w:type="spellEnd"/>
            <w:r w:rsidRPr="00231A1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/Chard </w:t>
            </w:r>
          </w:p>
        </w:tc>
      </w:tr>
      <w:tr w:rsidR="00231A15" w14:paraId="754A1F33" w14:textId="77777777" w:rsidTr="00720090">
        <w:tc>
          <w:tcPr>
            <w:tcW w:w="2694" w:type="dxa"/>
            <w:vMerge w:val="restart"/>
          </w:tcPr>
          <w:p w14:paraId="5A96E821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May 12th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–July 13</w:t>
            </w:r>
            <w:r w:rsidRPr="00BC3D5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</w:p>
        </w:tc>
        <w:tc>
          <w:tcPr>
            <w:tcW w:w="2551" w:type="dxa"/>
          </w:tcPr>
          <w:p w14:paraId="6A5425BC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Number of Vehicles</w:t>
            </w:r>
          </w:p>
        </w:tc>
        <w:tc>
          <w:tcPr>
            <w:tcW w:w="2693" w:type="dxa"/>
          </w:tcPr>
          <w:p w14:paraId="39387EC8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Speed Limit</w:t>
            </w:r>
          </w:p>
        </w:tc>
        <w:tc>
          <w:tcPr>
            <w:tcW w:w="2523" w:type="dxa"/>
          </w:tcPr>
          <w:p w14:paraId="47647E32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Speed recorded</w:t>
            </w:r>
          </w:p>
        </w:tc>
      </w:tr>
      <w:tr w:rsidR="00231A15" w:rsidRPr="000A2ADC" w14:paraId="13B30695" w14:textId="77777777" w:rsidTr="00720090">
        <w:tc>
          <w:tcPr>
            <w:tcW w:w="2694" w:type="dxa"/>
            <w:vMerge/>
          </w:tcPr>
          <w:p w14:paraId="379BDBF7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152770F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206,185</w:t>
            </w:r>
          </w:p>
        </w:tc>
        <w:tc>
          <w:tcPr>
            <w:tcW w:w="2693" w:type="dxa"/>
          </w:tcPr>
          <w:p w14:paraId="03AE5C9C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3237E59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Under 40mph (86.96%)</w:t>
            </w:r>
          </w:p>
        </w:tc>
      </w:tr>
      <w:tr w:rsidR="00231A15" w:rsidRPr="000A2ADC" w14:paraId="7435683F" w14:textId="77777777" w:rsidTr="00720090">
        <w:tc>
          <w:tcPr>
            <w:tcW w:w="2694" w:type="dxa"/>
            <w:vMerge/>
          </w:tcPr>
          <w:p w14:paraId="56104B55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26E77A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19,783</w:t>
            </w:r>
          </w:p>
        </w:tc>
        <w:tc>
          <w:tcPr>
            <w:tcW w:w="2693" w:type="dxa"/>
          </w:tcPr>
          <w:p w14:paraId="518B06DD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D933A6E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41-45mph(8.34%)</w:t>
            </w:r>
          </w:p>
        </w:tc>
      </w:tr>
      <w:tr w:rsidR="00231A15" w:rsidRPr="000A2ADC" w14:paraId="77C32B3A" w14:textId="77777777" w:rsidTr="00720090">
        <w:tc>
          <w:tcPr>
            <w:tcW w:w="2694" w:type="dxa"/>
            <w:vMerge/>
          </w:tcPr>
          <w:p w14:paraId="3FED345E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9FEE12E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7,541</w:t>
            </w:r>
          </w:p>
        </w:tc>
        <w:tc>
          <w:tcPr>
            <w:tcW w:w="2693" w:type="dxa"/>
          </w:tcPr>
          <w:p w14:paraId="12114BD3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3C969447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46/50mph(3.18%)</w:t>
            </w:r>
          </w:p>
        </w:tc>
      </w:tr>
      <w:tr w:rsidR="00231A15" w:rsidRPr="000A2ADC" w14:paraId="534ADB28" w14:textId="77777777" w:rsidTr="00720090">
        <w:tc>
          <w:tcPr>
            <w:tcW w:w="2694" w:type="dxa"/>
            <w:vMerge/>
          </w:tcPr>
          <w:p w14:paraId="155E3C32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B3801D6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2,434</w:t>
            </w:r>
          </w:p>
        </w:tc>
        <w:tc>
          <w:tcPr>
            <w:tcW w:w="2693" w:type="dxa"/>
          </w:tcPr>
          <w:p w14:paraId="0EAB4703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BCFF084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51-55mph(1.03%)</w:t>
            </w:r>
          </w:p>
        </w:tc>
      </w:tr>
      <w:tr w:rsidR="00231A15" w:rsidRPr="000A2ADC" w14:paraId="4526C12D" w14:textId="77777777" w:rsidTr="00720090">
        <w:tc>
          <w:tcPr>
            <w:tcW w:w="2694" w:type="dxa"/>
            <w:vMerge/>
          </w:tcPr>
          <w:p w14:paraId="79C67A40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4CD898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682</w:t>
            </w:r>
          </w:p>
        </w:tc>
        <w:tc>
          <w:tcPr>
            <w:tcW w:w="2693" w:type="dxa"/>
          </w:tcPr>
          <w:p w14:paraId="751E160F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1E412B4C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56/60mph (0.29%)</w:t>
            </w:r>
          </w:p>
        </w:tc>
      </w:tr>
      <w:tr w:rsidR="00231A15" w:rsidRPr="000A2ADC" w14:paraId="7243C76A" w14:textId="77777777" w:rsidTr="00720090">
        <w:tc>
          <w:tcPr>
            <w:tcW w:w="2694" w:type="dxa"/>
            <w:vMerge/>
          </w:tcPr>
          <w:p w14:paraId="7ACDA885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EC6F9F7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263</w:t>
            </w:r>
          </w:p>
        </w:tc>
        <w:tc>
          <w:tcPr>
            <w:tcW w:w="2693" w:type="dxa"/>
          </w:tcPr>
          <w:p w14:paraId="7270581D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AF13324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61/65 mph (0.11%)</w:t>
            </w:r>
          </w:p>
        </w:tc>
      </w:tr>
      <w:tr w:rsidR="00231A15" w:rsidRPr="000A2ADC" w14:paraId="4AC85DEA" w14:textId="77777777" w:rsidTr="00720090">
        <w:tc>
          <w:tcPr>
            <w:tcW w:w="2694" w:type="dxa"/>
            <w:vMerge/>
          </w:tcPr>
          <w:p w14:paraId="2D461775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74FEB759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204</w:t>
            </w:r>
          </w:p>
        </w:tc>
        <w:tc>
          <w:tcPr>
            <w:tcW w:w="2693" w:type="dxa"/>
          </w:tcPr>
          <w:p w14:paraId="6ACCB4FC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4A4817DD" w14:textId="77777777" w:rsidR="00231A15" w:rsidRPr="000A2ADC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A2ADC">
              <w:rPr>
                <w:rFonts w:ascii="Calibri" w:hAnsi="Calibri" w:cs="Calibri"/>
                <w:b/>
                <w:bCs/>
                <w:sz w:val="22"/>
                <w:szCs w:val="22"/>
              </w:rPr>
              <w:t>66-75+mph(0.08%)</w:t>
            </w:r>
          </w:p>
        </w:tc>
      </w:tr>
    </w:tbl>
    <w:p w14:paraId="03C7B1AE" w14:textId="77777777" w:rsidR="00231A15" w:rsidRDefault="00231A15" w:rsidP="00231A15">
      <w:pPr>
        <w:pStyle w:val="ListParagraph"/>
        <w:tabs>
          <w:tab w:val="center" w:pos="1489"/>
        </w:tabs>
        <w:spacing w:after="0" w:line="240" w:lineRule="auto"/>
        <w:ind w:left="2160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36"/>
        <w:gridCol w:w="2170"/>
        <w:gridCol w:w="2251"/>
        <w:gridCol w:w="2364"/>
      </w:tblGrid>
      <w:tr w:rsidR="00231A15" w14:paraId="2B54F86D" w14:textId="77777777" w:rsidTr="00720090">
        <w:tc>
          <w:tcPr>
            <w:tcW w:w="10461" w:type="dxa"/>
            <w:gridSpan w:val="4"/>
          </w:tcPr>
          <w:p w14:paraId="1EF80142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31A1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Vehicles exiting Donyatt towards Chard</w:t>
            </w:r>
          </w:p>
        </w:tc>
      </w:tr>
      <w:tr w:rsidR="00231A15" w14:paraId="53182238" w14:textId="77777777" w:rsidTr="00720090">
        <w:tc>
          <w:tcPr>
            <w:tcW w:w="2694" w:type="dxa"/>
            <w:vMerge w:val="restart"/>
          </w:tcPr>
          <w:p w14:paraId="75CB30F5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May 12th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–July 13</w:t>
            </w:r>
            <w:r w:rsidRPr="00BC3D5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2026</w:t>
            </w:r>
          </w:p>
        </w:tc>
        <w:tc>
          <w:tcPr>
            <w:tcW w:w="2551" w:type="dxa"/>
          </w:tcPr>
          <w:p w14:paraId="0F220C29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Number of Vehicles</w:t>
            </w:r>
          </w:p>
        </w:tc>
        <w:tc>
          <w:tcPr>
            <w:tcW w:w="2693" w:type="dxa"/>
          </w:tcPr>
          <w:p w14:paraId="28393CC4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Speed Limit</w:t>
            </w:r>
          </w:p>
        </w:tc>
        <w:tc>
          <w:tcPr>
            <w:tcW w:w="2523" w:type="dxa"/>
          </w:tcPr>
          <w:p w14:paraId="36DCE3B3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1A15" w14:paraId="0B267197" w14:textId="77777777" w:rsidTr="00720090">
        <w:tc>
          <w:tcPr>
            <w:tcW w:w="2694" w:type="dxa"/>
            <w:vMerge/>
          </w:tcPr>
          <w:p w14:paraId="5FE5902A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4D88296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190,724</w:t>
            </w:r>
          </w:p>
        </w:tc>
        <w:tc>
          <w:tcPr>
            <w:tcW w:w="2693" w:type="dxa"/>
          </w:tcPr>
          <w:p w14:paraId="01167A7B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66566D2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Under 40mph (75.59%)</w:t>
            </w:r>
          </w:p>
        </w:tc>
      </w:tr>
      <w:tr w:rsidR="00231A15" w14:paraId="711CCC36" w14:textId="77777777" w:rsidTr="00720090">
        <w:tc>
          <w:tcPr>
            <w:tcW w:w="2694" w:type="dxa"/>
            <w:vMerge/>
          </w:tcPr>
          <w:p w14:paraId="5CE070FD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95B9086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39,757</w:t>
            </w:r>
          </w:p>
        </w:tc>
        <w:tc>
          <w:tcPr>
            <w:tcW w:w="2693" w:type="dxa"/>
          </w:tcPr>
          <w:p w14:paraId="38C42CC3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8F604A3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41-45mph(15.76%)</w:t>
            </w:r>
          </w:p>
        </w:tc>
      </w:tr>
      <w:tr w:rsidR="00231A15" w14:paraId="14E3FCA3" w14:textId="77777777" w:rsidTr="00720090">
        <w:tc>
          <w:tcPr>
            <w:tcW w:w="2694" w:type="dxa"/>
            <w:vMerge/>
          </w:tcPr>
          <w:p w14:paraId="78D31C24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5EB79E7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14,169</w:t>
            </w:r>
          </w:p>
        </w:tc>
        <w:tc>
          <w:tcPr>
            <w:tcW w:w="2693" w:type="dxa"/>
          </w:tcPr>
          <w:p w14:paraId="45B07141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1CF59864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46/50mph(5.62%)</w:t>
            </w:r>
          </w:p>
        </w:tc>
      </w:tr>
      <w:tr w:rsidR="00231A15" w14:paraId="0DA57EB6" w14:textId="77777777" w:rsidTr="00720090">
        <w:tc>
          <w:tcPr>
            <w:tcW w:w="2694" w:type="dxa"/>
            <w:vMerge/>
          </w:tcPr>
          <w:p w14:paraId="095FB78F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3811A139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4,522</w:t>
            </w:r>
          </w:p>
        </w:tc>
        <w:tc>
          <w:tcPr>
            <w:tcW w:w="2693" w:type="dxa"/>
          </w:tcPr>
          <w:p w14:paraId="1762CAFF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44125075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51-55mph(1.79%)</w:t>
            </w:r>
          </w:p>
        </w:tc>
      </w:tr>
      <w:tr w:rsidR="00231A15" w14:paraId="39389009" w14:textId="77777777" w:rsidTr="00720090">
        <w:tc>
          <w:tcPr>
            <w:tcW w:w="2694" w:type="dxa"/>
            <w:vMerge/>
          </w:tcPr>
          <w:p w14:paraId="20FAB64E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4D308BED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1,676</w:t>
            </w:r>
          </w:p>
        </w:tc>
        <w:tc>
          <w:tcPr>
            <w:tcW w:w="2693" w:type="dxa"/>
          </w:tcPr>
          <w:p w14:paraId="5A74E8C6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5212E06D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56/60mph(0.66%)</w:t>
            </w:r>
          </w:p>
        </w:tc>
      </w:tr>
      <w:tr w:rsidR="00231A15" w14:paraId="116116F2" w14:textId="77777777" w:rsidTr="00720090">
        <w:tc>
          <w:tcPr>
            <w:tcW w:w="2694" w:type="dxa"/>
            <w:vMerge/>
          </w:tcPr>
          <w:p w14:paraId="49FA8C53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BE62AF0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763</w:t>
            </w:r>
          </w:p>
        </w:tc>
        <w:tc>
          <w:tcPr>
            <w:tcW w:w="2693" w:type="dxa"/>
          </w:tcPr>
          <w:p w14:paraId="380A0A69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743E3416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61/65mph(0.30%)</w:t>
            </w:r>
          </w:p>
        </w:tc>
      </w:tr>
      <w:tr w:rsidR="00231A15" w14:paraId="0659F4F4" w14:textId="77777777" w:rsidTr="00720090">
        <w:tc>
          <w:tcPr>
            <w:tcW w:w="2694" w:type="dxa"/>
            <w:vMerge/>
          </w:tcPr>
          <w:p w14:paraId="54BA0B91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05AA8B9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710</w:t>
            </w:r>
          </w:p>
        </w:tc>
        <w:tc>
          <w:tcPr>
            <w:tcW w:w="2693" w:type="dxa"/>
          </w:tcPr>
          <w:p w14:paraId="31077C07" w14:textId="77777777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40mph</w:t>
            </w:r>
          </w:p>
        </w:tc>
        <w:tc>
          <w:tcPr>
            <w:tcW w:w="2523" w:type="dxa"/>
          </w:tcPr>
          <w:p w14:paraId="072DE294" w14:textId="64D62EBC" w:rsidR="00231A15" w:rsidRDefault="00231A15" w:rsidP="00720090">
            <w:pPr>
              <w:pStyle w:val="ListParagraph"/>
              <w:tabs>
                <w:tab w:val="center" w:pos="1489"/>
              </w:tabs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65-75+mph(028%)</w:t>
            </w:r>
          </w:p>
        </w:tc>
      </w:tr>
    </w:tbl>
    <w:p w14:paraId="25146563" w14:textId="77777777" w:rsidR="00231A15" w:rsidRDefault="00231A15" w:rsidP="00231A15"/>
    <w:sectPr w:rsidR="00231A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15"/>
    <w:rsid w:val="00231A15"/>
    <w:rsid w:val="004F28AB"/>
    <w:rsid w:val="005B1034"/>
    <w:rsid w:val="00787A75"/>
    <w:rsid w:val="008520E1"/>
    <w:rsid w:val="00953C3C"/>
    <w:rsid w:val="00D2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3C66"/>
  <w15:chartTrackingRefBased/>
  <w15:docId w15:val="{00A9FC84-69DC-4BC3-B7E1-225D6389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A15"/>
  </w:style>
  <w:style w:type="paragraph" w:styleId="Heading1">
    <w:name w:val="heading 1"/>
    <w:basedOn w:val="Normal"/>
    <w:next w:val="Normal"/>
    <w:link w:val="Heading1Char"/>
    <w:uiPriority w:val="9"/>
    <w:qFormat/>
    <w:rsid w:val="00231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A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Zannette Bougourd</dc:creator>
  <cp:keywords/>
  <dc:description/>
  <cp:lastModifiedBy>Zannette Bougourd</cp:lastModifiedBy>
  <cp:revision>1</cp:revision>
  <dcterms:created xsi:type="dcterms:W3CDTF">2026-07-20T13:20:00Z</dcterms:created>
  <dcterms:modified xsi:type="dcterms:W3CDTF">2026-07-20T13:24:00Z</dcterms:modified>
</cp:coreProperties>
</file>